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2652" w14:textId="7840F8E6" w:rsidR="002A3108" w:rsidRPr="00C37AAB" w:rsidRDefault="002A3108" w:rsidP="002A3108">
      <w:pPr>
        <w:pStyle w:val="Header"/>
        <w:jc w:val="center"/>
        <w:rPr>
          <w:rFonts w:ascii="Sassoon Infant Std" w:hAnsi="Sassoon Infant Std"/>
          <w:u w:val="single"/>
        </w:rPr>
      </w:pPr>
      <w:r w:rsidRPr="00C37AAB">
        <w:rPr>
          <w:rFonts w:ascii="Sassoon Infant Std" w:hAnsi="Sassoon Infant Std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DB1A56D" wp14:editId="4EABBEDC">
            <wp:simplePos x="0" y="0"/>
            <wp:positionH relativeFrom="rightMargin">
              <wp:posOffset>-406400</wp:posOffset>
            </wp:positionH>
            <wp:positionV relativeFrom="paragraph">
              <wp:posOffset>-771306</wp:posOffset>
            </wp:positionV>
            <wp:extent cx="975360" cy="975360"/>
            <wp:effectExtent l="0" t="0" r="0" b="0"/>
            <wp:wrapNone/>
            <wp:docPr id="23" name="Picture 23" descr="C:\Users\agross\Desktop\Winhills\General\4dbd96b5c2353babddda53435fef7c78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AAB">
        <w:rPr>
          <w:rFonts w:ascii="Sassoon Infant Std" w:hAnsi="Sassoon Infant Std"/>
          <w:u w:val="single"/>
        </w:rPr>
        <w:t xml:space="preserve">Music </w:t>
      </w:r>
      <w:r w:rsidR="00C17D8A">
        <w:rPr>
          <w:rFonts w:ascii="Sassoon Infant Std" w:hAnsi="Sassoon Infant Std"/>
          <w:u w:val="single"/>
        </w:rPr>
        <w:t>O</w:t>
      </w:r>
      <w:r w:rsidRPr="00C37AAB">
        <w:rPr>
          <w:rFonts w:ascii="Sassoon Infant Std" w:hAnsi="Sassoon Infant Std"/>
          <w:u w:val="single"/>
        </w:rPr>
        <w:t>verview 202</w:t>
      </w:r>
      <w:r w:rsidR="00CF6E85" w:rsidRPr="00C37AAB">
        <w:rPr>
          <w:rFonts w:ascii="Sassoon Infant Std" w:hAnsi="Sassoon Infant Std"/>
          <w:u w:val="single"/>
        </w:rPr>
        <w:t>5</w:t>
      </w:r>
      <w:r w:rsidRPr="00C37AAB">
        <w:rPr>
          <w:rFonts w:ascii="Sassoon Infant Std" w:hAnsi="Sassoon Infant Std"/>
          <w:u w:val="single"/>
        </w:rPr>
        <w:t>/2</w:t>
      </w:r>
      <w:r w:rsidR="00CF6E85" w:rsidRPr="00C37AAB">
        <w:rPr>
          <w:rFonts w:ascii="Sassoon Infant Std" w:hAnsi="Sassoon Infant Std"/>
          <w:u w:val="single"/>
        </w:rPr>
        <w:t>6</w:t>
      </w:r>
    </w:p>
    <w:p w14:paraId="286959E8" w14:textId="595F0869" w:rsidR="0068691F" w:rsidRPr="00C37AAB" w:rsidRDefault="0068691F" w:rsidP="002A3108">
      <w:pPr>
        <w:jc w:val="right"/>
        <w:rPr>
          <w:rFonts w:ascii="Sassoon Infant Std" w:hAnsi="Sassoon Infant Std"/>
          <w:noProof/>
        </w:rPr>
      </w:pPr>
    </w:p>
    <w:p w14:paraId="6C6D5F96" w14:textId="376DE5CA" w:rsidR="002A3108" w:rsidRPr="00C37AAB" w:rsidRDefault="002A3108">
      <w:pPr>
        <w:rPr>
          <w:rFonts w:ascii="Sassoon Infant Std" w:hAnsi="Sassoon Infant Std"/>
          <w:noProof/>
        </w:rPr>
      </w:pPr>
    </w:p>
    <w:tbl>
      <w:tblPr>
        <w:tblStyle w:val="TableGrid"/>
        <w:tblpPr w:leftFromText="180" w:rightFromText="180" w:vertAnchor="text" w:horzAnchor="margin" w:tblpXSpec="center" w:tblpY="-10"/>
        <w:tblW w:w="14596" w:type="dxa"/>
        <w:tblLook w:val="04A0" w:firstRow="1" w:lastRow="0" w:firstColumn="1" w:lastColumn="0" w:noHBand="0" w:noVBand="1"/>
      </w:tblPr>
      <w:tblGrid>
        <w:gridCol w:w="1113"/>
        <w:gridCol w:w="2186"/>
        <w:gridCol w:w="2186"/>
        <w:gridCol w:w="2226"/>
        <w:gridCol w:w="2207"/>
        <w:gridCol w:w="2268"/>
        <w:gridCol w:w="2410"/>
      </w:tblGrid>
      <w:tr w:rsidR="00381117" w:rsidRPr="00C37AAB" w14:paraId="291145C5" w14:textId="77777777" w:rsidTr="00572988">
        <w:trPr>
          <w:trHeight w:val="377"/>
        </w:trPr>
        <w:tc>
          <w:tcPr>
            <w:tcW w:w="1113" w:type="dxa"/>
          </w:tcPr>
          <w:p w14:paraId="61780B43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</w:tc>
        <w:tc>
          <w:tcPr>
            <w:tcW w:w="2186" w:type="dxa"/>
          </w:tcPr>
          <w:p w14:paraId="5554F60F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Year 1</w:t>
            </w:r>
          </w:p>
          <w:p w14:paraId="37708CCB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186" w:type="dxa"/>
          </w:tcPr>
          <w:p w14:paraId="73D61E6F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Year 2</w:t>
            </w:r>
          </w:p>
          <w:p w14:paraId="785A8E98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226" w:type="dxa"/>
          </w:tcPr>
          <w:p w14:paraId="451D4A3D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Year 3</w:t>
            </w:r>
          </w:p>
          <w:p w14:paraId="0FB5EB18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207" w:type="dxa"/>
          </w:tcPr>
          <w:p w14:paraId="51089E88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Year 4</w:t>
            </w:r>
          </w:p>
          <w:p w14:paraId="52B6A4B1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268" w:type="dxa"/>
          </w:tcPr>
          <w:p w14:paraId="43D8F99C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Year 5</w:t>
            </w:r>
          </w:p>
          <w:p w14:paraId="75ECB14E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410" w:type="dxa"/>
          </w:tcPr>
          <w:p w14:paraId="145B0329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Year 6</w:t>
            </w:r>
          </w:p>
          <w:p w14:paraId="0294FF42" w14:textId="77777777" w:rsidR="00381117" w:rsidRPr="00C37AAB" w:rsidRDefault="00381117" w:rsidP="00381117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</w:tr>
      <w:tr w:rsidR="00381117" w:rsidRPr="00C37AAB" w14:paraId="7D6FE7A9" w14:textId="77777777" w:rsidTr="00572988">
        <w:trPr>
          <w:trHeight w:val="1493"/>
        </w:trPr>
        <w:tc>
          <w:tcPr>
            <w:tcW w:w="1113" w:type="dxa"/>
          </w:tcPr>
          <w:p w14:paraId="16AE524A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Autumn</w:t>
            </w:r>
          </w:p>
        </w:tc>
        <w:tc>
          <w:tcPr>
            <w:tcW w:w="2186" w:type="dxa"/>
          </w:tcPr>
          <w:p w14:paraId="3897A272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Keeping the pulse (My favourite things)</w:t>
            </w:r>
          </w:p>
          <w:p w14:paraId="2C3FC6C8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  <w:p w14:paraId="25B9B88E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  <w:p w14:paraId="60E9E784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  <w:p w14:paraId="08639B2F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  <w:p w14:paraId="70450096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</w:tc>
        <w:tc>
          <w:tcPr>
            <w:tcW w:w="2186" w:type="dxa"/>
          </w:tcPr>
          <w:p w14:paraId="22346245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Call and Response (Animals)</w:t>
            </w:r>
          </w:p>
        </w:tc>
        <w:tc>
          <w:tcPr>
            <w:tcW w:w="2226" w:type="dxa"/>
          </w:tcPr>
          <w:p w14:paraId="4EAABA92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Ballads</w:t>
            </w:r>
          </w:p>
        </w:tc>
        <w:tc>
          <w:tcPr>
            <w:tcW w:w="2207" w:type="dxa"/>
          </w:tcPr>
          <w:p w14:paraId="06C45426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Rock and Roll</w:t>
            </w:r>
          </w:p>
        </w:tc>
        <w:tc>
          <w:tcPr>
            <w:tcW w:w="2268" w:type="dxa"/>
          </w:tcPr>
          <w:p w14:paraId="34DCF8DE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Composition notation (Egyptians)</w:t>
            </w:r>
          </w:p>
        </w:tc>
        <w:tc>
          <w:tcPr>
            <w:tcW w:w="2410" w:type="dxa"/>
          </w:tcPr>
          <w:p w14:paraId="1C4425EE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Songs of World War 2</w:t>
            </w:r>
          </w:p>
        </w:tc>
      </w:tr>
      <w:tr w:rsidR="00381117" w:rsidRPr="00C37AAB" w14:paraId="288DDEBD" w14:textId="77777777" w:rsidTr="00572988">
        <w:trPr>
          <w:trHeight w:val="1045"/>
        </w:trPr>
        <w:tc>
          <w:tcPr>
            <w:tcW w:w="1113" w:type="dxa"/>
          </w:tcPr>
          <w:p w14:paraId="4917342E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Spring</w:t>
            </w:r>
          </w:p>
        </w:tc>
        <w:tc>
          <w:tcPr>
            <w:tcW w:w="2186" w:type="dxa"/>
          </w:tcPr>
          <w:p w14:paraId="1A39B73C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Tempo (Snail and Mouse)</w:t>
            </w:r>
          </w:p>
        </w:tc>
        <w:tc>
          <w:tcPr>
            <w:tcW w:w="2186" w:type="dxa"/>
          </w:tcPr>
          <w:p w14:paraId="33372934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Instruments</w:t>
            </w:r>
          </w:p>
          <w:p w14:paraId="66347067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(Musical storytelling)</w:t>
            </w:r>
          </w:p>
          <w:p w14:paraId="04C90852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  <w:p w14:paraId="2F50F0A8" w14:textId="77777777" w:rsidR="00381117" w:rsidRPr="00C37AAB" w:rsidRDefault="00381117" w:rsidP="00381117">
            <w:pPr>
              <w:jc w:val="right"/>
              <w:rPr>
                <w:rFonts w:ascii="Sassoon Infant Std" w:hAnsi="Sassoon Infant Std"/>
              </w:rPr>
            </w:pPr>
          </w:p>
        </w:tc>
        <w:tc>
          <w:tcPr>
            <w:tcW w:w="2226" w:type="dxa"/>
          </w:tcPr>
          <w:p w14:paraId="4F2D1FB8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Creating compositions (Mountains)</w:t>
            </w:r>
          </w:p>
        </w:tc>
        <w:tc>
          <w:tcPr>
            <w:tcW w:w="2207" w:type="dxa"/>
          </w:tcPr>
          <w:p w14:paraId="1126A2A6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Changes in pitch, tempo and dynamics (Rivers)</w:t>
            </w:r>
          </w:p>
        </w:tc>
        <w:tc>
          <w:tcPr>
            <w:tcW w:w="2268" w:type="dxa"/>
          </w:tcPr>
          <w:p w14:paraId="123A74C0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South and West Africa</w:t>
            </w:r>
          </w:p>
        </w:tc>
        <w:tc>
          <w:tcPr>
            <w:tcW w:w="2410" w:type="dxa"/>
          </w:tcPr>
          <w:p w14:paraId="679DB74C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Film Music</w:t>
            </w:r>
          </w:p>
        </w:tc>
      </w:tr>
      <w:tr w:rsidR="00381117" w:rsidRPr="00C37AAB" w14:paraId="06C7FE02" w14:textId="77777777" w:rsidTr="00572988">
        <w:trPr>
          <w:trHeight w:val="1074"/>
        </w:trPr>
        <w:tc>
          <w:tcPr>
            <w:tcW w:w="1113" w:type="dxa"/>
          </w:tcPr>
          <w:p w14:paraId="65A6C35D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 xml:space="preserve">Summer </w:t>
            </w:r>
          </w:p>
        </w:tc>
        <w:tc>
          <w:tcPr>
            <w:tcW w:w="2186" w:type="dxa"/>
          </w:tcPr>
          <w:p w14:paraId="49A1A44C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Dynamics (Seaside)</w:t>
            </w:r>
            <w:r>
              <w:rPr>
                <w:rFonts w:ascii="Sassoon Infant Std" w:hAnsi="Sassoon Infant Std"/>
              </w:rPr>
              <w:t xml:space="preserve"> – links to Geography unit (teach in Summer 2)</w:t>
            </w:r>
          </w:p>
          <w:p w14:paraId="5928C575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  <w:p w14:paraId="0C2C0F25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  <w:p w14:paraId="114DB8AA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  <w:p w14:paraId="6DB20A67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</w:p>
        </w:tc>
        <w:tc>
          <w:tcPr>
            <w:tcW w:w="2186" w:type="dxa"/>
          </w:tcPr>
          <w:p w14:paraId="6245F78B" w14:textId="77777777" w:rsidR="00381117" w:rsidRDefault="00381117" w:rsidP="00381117">
            <w:pPr>
              <w:rPr>
                <w:rFonts w:ascii="Sassoon Infant Std" w:hAnsi="Sassoon Infant Std"/>
              </w:rPr>
            </w:pPr>
            <w:r w:rsidRPr="00C37AAB">
              <w:rPr>
                <w:rFonts w:ascii="Sassoon Infant Std" w:hAnsi="Sassoon Infant Std"/>
              </w:rPr>
              <w:t>Dynamics (Seaside)</w:t>
            </w:r>
            <w:r>
              <w:rPr>
                <w:rFonts w:ascii="Sassoon Infant Std" w:hAnsi="Sassoon Infant Std"/>
              </w:rPr>
              <w:t xml:space="preserve"> – links to Geography unit (teach in Summer 2)</w:t>
            </w:r>
          </w:p>
          <w:p w14:paraId="64BBE85E" w14:textId="77777777" w:rsidR="00CD555D" w:rsidRPr="00C37AAB" w:rsidRDefault="00CD555D" w:rsidP="00381117">
            <w:pPr>
              <w:rPr>
                <w:rFonts w:ascii="Sassoon Infant Std" w:hAnsi="Sassoon Infant Std"/>
              </w:rPr>
            </w:pPr>
          </w:p>
          <w:p w14:paraId="31367F84" w14:textId="39D1F3AC" w:rsidR="00381117" w:rsidRPr="00D81203" w:rsidRDefault="00CD555D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*OR </w:t>
            </w:r>
            <w:r w:rsidR="00D81203" w:rsidRPr="00D81203">
              <w:rPr>
                <w:rFonts w:ascii="Sassoon Infant Std" w:hAnsi="Sassoon Infant Std"/>
              </w:rPr>
              <w:t>Myths and Legends</w:t>
            </w:r>
          </w:p>
        </w:tc>
        <w:tc>
          <w:tcPr>
            <w:tcW w:w="2226" w:type="dxa"/>
          </w:tcPr>
          <w:p w14:paraId="12C6B3A3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Body and tuned percussion (</w:t>
            </w:r>
            <w:r w:rsidRPr="00C37AAB">
              <w:rPr>
                <w:rFonts w:ascii="Sassoon Infant Std" w:hAnsi="Sassoon Infant Std"/>
              </w:rPr>
              <w:t>Rainforests</w:t>
            </w:r>
            <w:r>
              <w:rPr>
                <w:rFonts w:ascii="Sassoon Infant Std" w:hAnsi="Sassoon Infant Std"/>
              </w:rPr>
              <w:t>)</w:t>
            </w:r>
            <w:r w:rsidRPr="00C37AAB">
              <w:rPr>
                <w:rFonts w:ascii="Sassoon Infant Std" w:hAnsi="Sassoon Infant Std"/>
              </w:rPr>
              <w:t xml:space="preserve"> </w:t>
            </w:r>
            <w:r>
              <w:rPr>
                <w:rFonts w:ascii="Sassoon Infant Std" w:hAnsi="Sassoon Infant Std"/>
              </w:rPr>
              <w:t>-</w:t>
            </w:r>
            <w:r w:rsidRPr="00C37AAB">
              <w:rPr>
                <w:rFonts w:ascii="Sassoon Infant Std" w:hAnsi="Sassoon Infant Std"/>
              </w:rPr>
              <w:t xml:space="preserve"> links to Geography unit (</w:t>
            </w:r>
            <w:r>
              <w:rPr>
                <w:rFonts w:ascii="Sassoon Infant Std" w:hAnsi="Sassoon Infant Std"/>
              </w:rPr>
              <w:t xml:space="preserve">teach in </w:t>
            </w:r>
            <w:r w:rsidRPr="00C37AAB">
              <w:rPr>
                <w:rFonts w:ascii="Sassoon Infant Std" w:hAnsi="Sassoon Infant Std"/>
              </w:rPr>
              <w:t>Summer 2)</w:t>
            </w:r>
          </w:p>
        </w:tc>
        <w:tc>
          <w:tcPr>
            <w:tcW w:w="2207" w:type="dxa"/>
          </w:tcPr>
          <w:p w14:paraId="6BE62F08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Body and tuned percussion (</w:t>
            </w:r>
            <w:r w:rsidRPr="00C37AAB">
              <w:rPr>
                <w:rFonts w:ascii="Sassoon Infant Std" w:hAnsi="Sassoon Infant Std"/>
              </w:rPr>
              <w:t>Rainforests</w:t>
            </w:r>
            <w:r>
              <w:rPr>
                <w:rFonts w:ascii="Sassoon Infant Std" w:hAnsi="Sassoon Infant Std"/>
              </w:rPr>
              <w:t>)</w:t>
            </w:r>
            <w:r w:rsidRPr="00C37AAB">
              <w:rPr>
                <w:rFonts w:ascii="Sassoon Infant Std" w:hAnsi="Sassoon Infant Std"/>
              </w:rPr>
              <w:t xml:space="preserve"> </w:t>
            </w:r>
            <w:r>
              <w:rPr>
                <w:rFonts w:ascii="Sassoon Infant Std" w:hAnsi="Sassoon Infant Std"/>
              </w:rPr>
              <w:t>-</w:t>
            </w:r>
            <w:r w:rsidRPr="00C37AAB">
              <w:rPr>
                <w:rFonts w:ascii="Sassoon Infant Std" w:hAnsi="Sassoon Infant Std"/>
              </w:rPr>
              <w:t xml:space="preserve"> links to Geography unit (</w:t>
            </w:r>
            <w:r>
              <w:rPr>
                <w:rFonts w:ascii="Sassoon Infant Std" w:hAnsi="Sassoon Infant Std"/>
              </w:rPr>
              <w:t xml:space="preserve">teach in </w:t>
            </w:r>
            <w:r w:rsidRPr="00C37AAB">
              <w:rPr>
                <w:rFonts w:ascii="Sassoon Infant Std" w:hAnsi="Sassoon Infant Std"/>
              </w:rPr>
              <w:t>Summer 2)</w:t>
            </w:r>
          </w:p>
        </w:tc>
        <w:tc>
          <w:tcPr>
            <w:tcW w:w="2268" w:type="dxa"/>
          </w:tcPr>
          <w:p w14:paraId="78A7364C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Musical Theatre</w:t>
            </w:r>
          </w:p>
        </w:tc>
        <w:tc>
          <w:tcPr>
            <w:tcW w:w="2410" w:type="dxa"/>
          </w:tcPr>
          <w:p w14:paraId="41DAED22" w14:textId="77777777" w:rsidR="00381117" w:rsidRPr="00C37AAB" w:rsidRDefault="00381117" w:rsidP="003811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Composing and performing a Leaver’s Song</w:t>
            </w:r>
          </w:p>
        </w:tc>
      </w:tr>
    </w:tbl>
    <w:p w14:paraId="4E380D31" w14:textId="6676799A" w:rsidR="0092228B" w:rsidRPr="00381117" w:rsidRDefault="0092228B" w:rsidP="00F1065D">
      <w:pPr>
        <w:jc w:val="both"/>
        <w:rPr>
          <w:rFonts w:ascii="Sassoon Infant Std" w:hAnsi="Sassoon Infant Std"/>
          <w:noProof/>
        </w:rPr>
      </w:pPr>
    </w:p>
    <w:sectPr w:rsidR="0092228B" w:rsidRPr="00381117" w:rsidSect="00CF6E85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617C" w14:textId="77777777" w:rsidR="005428C8" w:rsidRDefault="005428C8" w:rsidP="00FE037C">
      <w:r>
        <w:separator/>
      </w:r>
    </w:p>
  </w:endnote>
  <w:endnote w:type="continuationSeparator" w:id="0">
    <w:p w14:paraId="747C4804" w14:textId="77777777" w:rsidR="005428C8" w:rsidRDefault="005428C8" w:rsidP="00FE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F228" w14:textId="77777777" w:rsidR="005428C8" w:rsidRDefault="005428C8" w:rsidP="00FE037C">
      <w:r>
        <w:separator/>
      </w:r>
    </w:p>
  </w:footnote>
  <w:footnote w:type="continuationSeparator" w:id="0">
    <w:p w14:paraId="340846E4" w14:textId="77777777" w:rsidR="005428C8" w:rsidRDefault="005428C8" w:rsidP="00FE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BB"/>
    <w:rsid w:val="000041D9"/>
    <w:rsid w:val="00017C8A"/>
    <w:rsid w:val="0005395C"/>
    <w:rsid w:val="000A1F31"/>
    <w:rsid w:val="000E743E"/>
    <w:rsid w:val="00121B5B"/>
    <w:rsid w:val="00192389"/>
    <w:rsid w:val="001B72FC"/>
    <w:rsid w:val="001D7036"/>
    <w:rsid w:val="001F2F95"/>
    <w:rsid w:val="002315BB"/>
    <w:rsid w:val="002A3108"/>
    <w:rsid w:val="002D17BD"/>
    <w:rsid w:val="00304712"/>
    <w:rsid w:val="00347F6A"/>
    <w:rsid w:val="00381117"/>
    <w:rsid w:val="003B09E4"/>
    <w:rsid w:val="003F5338"/>
    <w:rsid w:val="00435875"/>
    <w:rsid w:val="004443FC"/>
    <w:rsid w:val="004858CC"/>
    <w:rsid w:val="00495EA8"/>
    <w:rsid w:val="004B6D71"/>
    <w:rsid w:val="004C0CDD"/>
    <w:rsid w:val="005428C8"/>
    <w:rsid w:val="00552C3D"/>
    <w:rsid w:val="0055439E"/>
    <w:rsid w:val="00572988"/>
    <w:rsid w:val="005B31ED"/>
    <w:rsid w:val="00646366"/>
    <w:rsid w:val="0068691F"/>
    <w:rsid w:val="006E7FFA"/>
    <w:rsid w:val="00766711"/>
    <w:rsid w:val="007739BD"/>
    <w:rsid w:val="00792EBB"/>
    <w:rsid w:val="00794481"/>
    <w:rsid w:val="007B769D"/>
    <w:rsid w:val="007C2245"/>
    <w:rsid w:val="007C4044"/>
    <w:rsid w:val="007E067E"/>
    <w:rsid w:val="00862FBD"/>
    <w:rsid w:val="00866EF5"/>
    <w:rsid w:val="008E5681"/>
    <w:rsid w:val="00915E86"/>
    <w:rsid w:val="0092228B"/>
    <w:rsid w:val="009572A9"/>
    <w:rsid w:val="00973187"/>
    <w:rsid w:val="009745D9"/>
    <w:rsid w:val="00974CBB"/>
    <w:rsid w:val="009A00A3"/>
    <w:rsid w:val="009C0CCC"/>
    <w:rsid w:val="00A07A05"/>
    <w:rsid w:val="00A1402F"/>
    <w:rsid w:val="00A63ED1"/>
    <w:rsid w:val="00A818E7"/>
    <w:rsid w:val="00A8501A"/>
    <w:rsid w:val="00AC45B7"/>
    <w:rsid w:val="00AE2C29"/>
    <w:rsid w:val="00B01111"/>
    <w:rsid w:val="00B614FF"/>
    <w:rsid w:val="00C17D8A"/>
    <w:rsid w:val="00C37AAB"/>
    <w:rsid w:val="00C86D7D"/>
    <w:rsid w:val="00CD555D"/>
    <w:rsid w:val="00CF6E85"/>
    <w:rsid w:val="00D058F5"/>
    <w:rsid w:val="00D05B0A"/>
    <w:rsid w:val="00D11F71"/>
    <w:rsid w:val="00D81203"/>
    <w:rsid w:val="00DA60CD"/>
    <w:rsid w:val="00DD76B2"/>
    <w:rsid w:val="00DF3DB7"/>
    <w:rsid w:val="00E120F1"/>
    <w:rsid w:val="00E60757"/>
    <w:rsid w:val="00E763C1"/>
    <w:rsid w:val="00EA1841"/>
    <w:rsid w:val="00EE18C7"/>
    <w:rsid w:val="00EF1466"/>
    <w:rsid w:val="00F1065D"/>
    <w:rsid w:val="00F53043"/>
    <w:rsid w:val="00F6613E"/>
    <w:rsid w:val="00F76A73"/>
    <w:rsid w:val="00FD5FC5"/>
    <w:rsid w:val="00FE037C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E33C"/>
  <w15:chartTrackingRefBased/>
  <w15:docId w15:val="{6EBC505A-D90D-C346-BA25-F5EB26E0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37C"/>
  </w:style>
  <w:style w:type="paragraph" w:styleId="Footer">
    <w:name w:val="footer"/>
    <w:basedOn w:val="Normal"/>
    <w:link w:val="FooterChar"/>
    <w:uiPriority w:val="99"/>
    <w:unhideWhenUsed/>
    <w:rsid w:val="00FE0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Booler</dc:creator>
  <cp:keywords/>
  <dc:description/>
  <cp:lastModifiedBy>Mellissa Burns</cp:lastModifiedBy>
  <cp:revision>26</cp:revision>
  <cp:lastPrinted>2023-10-04T16:22:00Z</cp:lastPrinted>
  <dcterms:created xsi:type="dcterms:W3CDTF">2025-08-01T13:03:00Z</dcterms:created>
  <dcterms:modified xsi:type="dcterms:W3CDTF">2026-04-28T15:09:00Z</dcterms:modified>
</cp:coreProperties>
</file>